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53C5" w14:textId="0BCE6C56" w:rsidR="00353A17" w:rsidRDefault="003B5460" w:rsidP="003B5460">
      <w:pPr>
        <w:pStyle w:val="Heading1"/>
        <w:keepNext w:val="0"/>
        <w:keepLines w:val="0"/>
        <w:widowControl w:val="0"/>
        <w:spacing w:line="312" w:lineRule="auto"/>
        <w:jc w:val="center"/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</w:pPr>
      <w:r w:rsidRPr="004306DC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>AGENDA</w:t>
      </w:r>
      <w:r w:rsidR="00F74A03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 xml:space="preserve"> </w:t>
      </w:r>
    </w:p>
    <w:p w14:paraId="206C439B" w14:textId="51FA330F" w:rsidR="003B5460" w:rsidRPr="004306DC" w:rsidRDefault="00353A17" w:rsidP="00353A17">
      <w:pPr>
        <w:pStyle w:val="Heading1"/>
        <w:keepNext w:val="0"/>
        <w:keepLines w:val="0"/>
        <w:widowControl w:val="0"/>
        <w:spacing w:before="0" w:line="312" w:lineRule="auto"/>
        <w:jc w:val="center"/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</w:pPr>
      <w:r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>General Assembly</w:t>
      </w:r>
      <w:r w:rsidR="00F74A03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 xml:space="preserve"> </w:t>
      </w:r>
      <w:r w:rsidR="00525511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>2</w:t>
      </w:r>
      <w:r w:rsidR="00525511" w:rsidRPr="00525511">
        <w:rPr>
          <w:rFonts w:ascii="Arial" w:hAnsi="Arial" w:cs="Arial"/>
          <w:bCs w:val="0"/>
          <w:color w:val="0070C0"/>
          <w:kern w:val="28"/>
          <w:sz w:val="32"/>
          <w:szCs w:val="24"/>
          <w:vertAlign w:val="superscript"/>
          <w:lang w:val="en-US" w:eastAsia="en-US"/>
        </w:rPr>
        <w:t>nd</w:t>
      </w:r>
      <w:r w:rsidR="00525511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 xml:space="preserve"> MEETING</w:t>
      </w:r>
      <w:r w:rsidR="00F74A03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 xml:space="preserve"> </w:t>
      </w:r>
    </w:p>
    <w:p w14:paraId="519872BC" w14:textId="77777777" w:rsidR="002E52D8" w:rsidRPr="004306DC" w:rsidRDefault="002E52D8" w:rsidP="002E52D8">
      <w:pPr>
        <w:pStyle w:val="Heading1"/>
        <w:keepNext w:val="0"/>
        <w:keepLines w:val="0"/>
        <w:widowControl w:val="0"/>
        <w:spacing w:before="0" w:after="200" w:line="312" w:lineRule="auto"/>
        <w:jc w:val="center"/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</w:pPr>
      <w:r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Day 1: June</w:t>
      </w:r>
      <w:r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 xml:space="preserve"> 8</w:t>
      </w:r>
      <w:r w:rsidRPr="004306DC">
        <w:rPr>
          <w:rFonts w:ascii="Arial" w:hAnsi="Arial" w:cs="Arial"/>
          <w:bCs w:val="0"/>
          <w:color w:val="0070C0"/>
          <w:kern w:val="28"/>
          <w:sz w:val="22"/>
          <w:szCs w:val="24"/>
          <w:vertAlign w:val="superscript"/>
          <w:lang w:val="en-US" w:eastAsia="en-US"/>
        </w:rPr>
        <w:t>th</w:t>
      </w:r>
      <w:r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 xml:space="preserve"> 202</w:t>
      </w:r>
      <w:r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2</w:t>
      </w:r>
    </w:p>
    <w:p w14:paraId="3BF2124A" w14:textId="30EAD58C" w:rsidR="002E52D8" w:rsidRDefault="002E52D8" w:rsidP="002E52D8">
      <w:pPr>
        <w:jc w:val="center"/>
        <w:rPr>
          <w:rFonts w:ascii="Calibri" w:hAnsi="Calibri" w:cs="Times New Roman"/>
          <w:b/>
          <w:szCs w:val="22"/>
          <w:lang w:eastAsia="es-ES"/>
        </w:rPr>
      </w:pPr>
      <w:r w:rsidRPr="00804332">
        <w:rPr>
          <w:rFonts w:ascii="Calibri" w:hAnsi="Calibri" w:cs="Times New Roman"/>
          <w:b/>
          <w:szCs w:val="22"/>
          <w:lang w:eastAsia="es-ES"/>
        </w:rPr>
        <w:t xml:space="preserve">Location: </w:t>
      </w:r>
      <w:r w:rsidR="00D7575F">
        <w:rPr>
          <w:rFonts w:ascii="Calibri" w:hAnsi="Calibri" w:cs="Times New Roman"/>
          <w:b/>
          <w:szCs w:val="22"/>
          <w:lang w:eastAsia="es-ES"/>
        </w:rPr>
        <w:t xml:space="preserve"> </w:t>
      </w:r>
      <w:r>
        <w:rPr>
          <w:rFonts w:ascii="Calibri" w:hAnsi="Calibri" w:cs="Times New Roman"/>
          <w:b/>
          <w:szCs w:val="22"/>
          <w:lang w:eastAsia="es-ES"/>
        </w:rPr>
        <w:t>Umbralejo (Guadalajara)</w:t>
      </w:r>
    </w:p>
    <w:p w14:paraId="3B5ABD03" w14:textId="77777777" w:rsidR="00E86600" w:rsidRDefault="00E86600"/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001"/>
        <w:gridCol w:w="2364"/>
      </w:tblGrid>
      <w:tr w:rsidR="003B5460" w:rsidRPr="00003D98" w14:paraId="5C3A4BAF" w14:textId="77777777" w:rsidTr="001B7EF5">
        <w:trPr>
          <w:jc w:val="center"/>
        </w:trPr>
        <w:tc>
          <w:tcPr>
            <w:tcW w:w="9192" w:type="dxa"/>
            <w:gridSpan w:val="3"/>
            <w:tcBorders>
              <w:bottom w:val="single" w:sz="4" w:space="0" w:color="auto"/>
            </w:tcBorders>
            <w:shd w:val="clear" w:color="auto" w:fill="333399"/>
          </w:tcPr>
          <w:p w14:paraId="7FE701BA" w14:textId="1FA558BE" w:rsidR="00F34490" w:rsidRPr="00003D98" w:rsidRDefault="005A57B9" w:rsidP="008D4EEA">
            <w:pPr>
              <w:spacing w:before="0" w:line="240" w:lineRule="auto"/>
              <w:jc w:val="center"/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</w:pPr>
            <w:r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  <w:t xml:space="preserve">GENERAL ASSEMBLY </w:t>
            </w:r>
            <w:r w:rsidR="00525511"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  <w:t>2</w:t>
            </w:r>
            <w:r w:rsidR="00525511" w:rsidRPr="00525511">
              <w:rPr>
                <w:rFonts w:ascii="Calibri" w:hAnsi="Calibri" w:cs="Times New Roman"/>
                <w:color w:val="FFFFFF"/>
                <w:sz w:val="24"/>
                <w:szCs w:val="24"/>
                <w:vertAlign w:val="superscript"/>
                <w:lang w:val="en-GB" w:eastAsia="es-ES"/>
              </w:rPr>
              <w:t>nd</w:t>
            </w:r>
            <w:r w:rsidR="00525511"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  <w:t xml:space="preserve"> Meeting</w:t>
            </w:r>
          </w:p>
        </w:tc>
      </w:tr>
      <w:tr w:rsidR="00B7223B" w:rsidRPr="00003D98" w14:paraId="13B3A12F" w14:textId="77777777" w:rsidTr="00EA1B1B">
        <w:trPr>
          <w:jc w:val="center"/>
        </w:trPr>
        <w:tc>
          <w:tcPr>
            <w:tcW w:w="827" w:type="dxa"/>
            <w:shd w:val="clear" w:color="auto" w:fill="E0E0E0"/>
          </w:tcPr>
          <w:p w14:paraId="43765004" w14:textId="0B3A0268" w:rsidR="003B5460" w:rsidRPr="00003D98" w:rsidRDefault="003B5460" w:rsidP="001B7EF5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Time</w:t>
            </w:r>
            <w:r w:rsidR="00F74A03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 xml:space="preserve"> (CEST)</w:t>
            </w:r>
          </w:p>
        </w:tc>
        <w:tc>
          <w:tcPr>
            <w:tcW w:w="6001" w:type="dxa"/>
            <w:shd w:val="clear" w:color="auto" w:fill="E0E0E0"/>
          </w:tcPr>
          <w:p w14:paraId="2CE88252" w14:textId="77777777" w:rsidR="003B5460" w:rsidRPr="00003D98" w:rsidRDefault="003B5460" w:rsidP="001B7EF5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Topic</w:t>
            </w:r>
          </w:p>
        </w:tc>
        <w:tc>
          <w:tcPr>
            <w:tcW w:w="2364" w:type="dxa"/>
            <w:shd w:val="clear" w:color="auto" w:fill="E0E0E0"/>
          </w:tcPr>
          <w:p w14:paraId="6EDC4799" w14:textId="77777777" w:rsidR="003B5460" w:rsidRPr="00003D98" w:rsidRDefault="003B5460" w:rsidP="001B7EF5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Presenter</w:t>
            </w:r>
          </w:p>
        </w:tc>
      </w:tr>
      <w:tr w:rsidR="00FA39E2" w:rsidRPr="00FA39E2" w14:paraId="22EA5C04" w14:textId="77777777" w:rsidTr="00180F12">
        <w:trPr>
          <w:jc w:val="center"/>
        </w:trPr>
        <w:tc>
          <w:tcPr>
            <w:tcW w:w="827" w:type="dxa"/>
            <w:vAlign w:val="center"/>
          </w:tcPr>
          <w:p w14:paraId="18221FBD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09:30</w:t>
            </w:r>
          </w:p>
          <w:p w14:paraId="70286588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09:35</w:t>
            </w:r>
          </w:p>
        </w:tc>
        <w:tc>
          <w:tcPr>
            <w:tcW w:w="6001" w:type="dxa"/>
          </w:tcPr>
          <w:p w14:paraId="58CC045F" w14:textId="77777777" w:rsidR="00FA39E2" w:rsidRPr="00FA39E2" w:rsidRDefault="00FA39E2" w:rsidP="00180F12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Welcome message from PRUEPA</w:t>
            </w:r>
          </w:p>
        </w:tc>
        <w:tc>
          <w:tcPr>
            <w:tcW w:w="2364" w:type="dxa"/>
            <w:vAlign w:val="center"/>
          </w:tcPr>
          <w:p w14:paraId="25D094FE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José Velasco</w:t>
            </w:r>
          </w:p>
          <w:p w14:paraId="4DF09E01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PRUEPA</w:t>
            </w:r>
          </w:p>
        </w:tc>
      </w:tr>
      <w:tr w:rsidR="00FA39E2" w:rsidRPr="00FA39E2" w14:paraId="086F37DF" w14:textId="77777777" w:rsidTr="00180F12">
        <w:trPr>
          <w:jc w:val="center"/>
        </w:trPr>
        <w:tc>
          <w:tcPr>
            <w:tcW w:w="827" w:type="dxa"/>
            <w:vAlign w:val="center"/>
          </w:tcPr>
          <w:p w14:paraId="13D8BC27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09:35</w:t>
            </w:r>
          </w:p>
          <w:p w14:paraId="7CB6EE92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09:45</w:t>
            </w:r>
          </w:p>
        </w:tc>
        <w:tc>
          <w:tcPr>
            <w:tcW w:w="6001" w:type="dxa"/>
          </w:tcPr>
          <w:p w14:paraId="10EB3F0B" w14:textId="77777777" w:rsidR="00FA39E2" w:rsidRPr="00FA39E2" w:rsidRDefault="00FA39E2" w:rsidP="00180F12">
            <w:pPr>
              <w:rPr>
                <w:rFonts w:ascii="Calibri" w:hAnsi="Calibri" w:cs="Times New Roman"/>
                <w:b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ECF4CLIM Project progress overview</w:t>
            </w:r>
          </w:p>
        </w:tc>
        <w:tc>
          <w:tcPr>
            <w:tcW w:w="2364" w:type="dxa"/>
            <w:vAlign w:val="center"/>
          </w:tcPr>
          <w:p w14:paraId="2BDE40F8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FA39E2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Ana PRADES/CIEMAT</w:t>
            </w:r>
          </w:p>
        </w:tc>
      </w:tr>
      <w:tr w:rsidR="00FA39E2" w:rsidRPr="00FA39E2" w14:paraId="6AAEA043" w14:textId="77777777" w:rsidTr="00180F12">
        <w:trPr>
          <w:jc w:val="center"/>
        </w:trPr>
        <w:tc>
          <w:tcPr>
            <w:tcW w:w="827" w:type="dxa"/>
            <w:vAlign w:val="center"/>
          </w:tcPr>
          <w:p w14:paraId="2DBF2E52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09:45</w:t>
            </w:r>
          </w:p>
          <w:p w14:paraId="1A60BE22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10:05</w:t>
            </w:r>
          </w:p>
        </w:tc>
        <w:tc>
          <w:tcPr>
            <w:tcW w:w="6001" w:type="dxa"/>
          </w:tcPr>
          <w:p w14:paraId="0C6AD6A0" w14:textId="77777777" w:rsidR="00FA39E2" w:rsidRPr="00FA39E2" w:rsidRDefault="00FA39E2" w:rsidP="00180F12">
            <w:pP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Initial ECF development. Inputs from GreenComp and the crowdsourcing exercise</w:t>
            </w:r>
          </w:p>
        </w:tc>
        <w:tc>
          <w:tcPr>
            <w:tcW w:w="2364" w:type="dxa"/>
            <w:vAlign w:val="center"/>
          </w:tcPr>
          <w:p w14:paraId="79B87B68" w14:textId="5E769E3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Hannu HEIKKINEN</w:t>
            </w:r>
            <w:r w:rsidR="00F4449E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 and</w:t>
            </w:r>
          </w:p>
          <w:p w14:paraId="35634955" w14:textId="07A08218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Terhi NOKKALA</w:t>
            </w:r>
            <w:r w:rsidR="00F4449E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/</w:t>
            </w:r>
          </w:p>
          <w:p w14:paraId="3D0101CB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FA39E2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JYU</w:t>
            </w:r>
            <w:r w:rsidRPr="00FA39E2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FA39E2" w:rsidRPr="00FA39E2" w14:paraId="340087C6" w14:textId="77777777" w:rsidTr="00180F12">
        <w:trPr>
          <w:jc w:val="center"/>
        </w:trPr>
        <w:tc>
          <w:tcPr>
            <w:tcW w:w="827" w:type="dxa"/>
            <w:vAlign w:val="center"/>
          </w:tcPr>
          <w:p w14:paraId="48470A2C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10:05</w:t>
            </w:r>
          </w:p>
          <w:p w14:paraId="685E2009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10:25</w:t>
            </w:r>
          </w:p>
        </w:tc>
        <w:tc>
          <w:tcPr>
            <w:tcW w:w="6001" w:type="dxa"/>
            <w:vAlign w:val="center"/>
          </w:tcPr>
          <w:p w14:paraId="7DFFE23E" w14:textId="77777777" w:rsidR="00FA39E2" w:rsidRPr="00FA39E2" w:rsidRDefault="00FA39E2" w:rsidP="00180F12">
            <w:pPr>
              <w:rPr>
                <w:rFonts w:ascii="Calibri" w:hAnsi="Calibri" w:cs="Times New Roman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Testing the ECF: Progress in the environmental baseline assessment</w:t>
            </w:r>
          </w:p>
        </w:tc>
        <w:tc>
          <w:tcPr>
            <w:tcW w:w="2364" w:type="dxa"/>
            <w:vAlign w:val="center"/>
          </w:tcPr>
          <w:p w14:paraId="5C9750B8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Marta ALMEIDA/IST</w:t>
            </w:r>
          </w:p>
        </w:tc>
      </w:tr>
      <w:tr w:rsidR="00FA39E2" w:rsidRPr="00FA39E2" w14:paraId="6670952B" w14:textId="77777777" w:rsidTr="00180F12">
        <w:trPr>
          <w:jc w:val="center"/>
        </w:trPr>
        <w:tc>
          <w:tcPr>
            <w:tcW w:w="827" w:type="dxa"/>
            <w:vAlign w:val="center"/>
          </w:tcPr>
          <w:p w14:paraId="1365841C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10:25</w:t>
            </w:r>
          </w:p>
          <w:p w14:paraId="3889DD18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10:45</w:t>
            </w:r>
          </w:p>
        </w:tc>
        <w:tc>
          <w:tcPr>
            <w:tcW w:w="6001" w:type="dxa"/>
            <w:vAlign w:val="center"/>
          </w:tcPr>
          <w:p w14:paraId="1BF3C108" w14:textId="77777777" w:rsidR="00FA39E2" w:rsidRPr="00FA39E2" w:rsidRDefault="00FA39E2" w:rsidP="00180F12">
            <w:pP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Testing the ECF: Progress in the individual and collective competences baseline assessment</w:t>
            </w:r>
          </w:p>
        </w:tc>
        <w:tc>
          <w:tcPr>
            <w:tcW w:w="2364" w:type="dxa"/>
            <w:vAlign w:val="center"/>
          </w:tcPr>
          <w:p w14:paraId="50974AEB" w14:textId="77777777" w:rsidR="00F4449E" w:rsidRPr="00F4449E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F4449E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Ana </w:t>
            </w:r>
            <w:r w:rsidR="00F4449E" w:rsidRPr="00F4449E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PRADES</w:t>
            </w:r>
            <w:r w:rsidRPr="00F4449E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/</w:t>
            </w:r>
            <w:r w:rsidR="00F4449E" w:rsidRPr="00F4449E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CIEMAT</w:t>
            </w:r>
          </w:p>
          <w:p w14:paraId="75878B0E" w14:textId="77777777" w:rsidR="00F4449E" w:rsidRPr="00F4449E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F4449E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Josep</w:t>
            </w:r>
            <w:r w:rsidR="00F4449E" w:rsidRPr="00F4449E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 ESPLIGA/UAB</w:t>
            </w:r>
          </w:p>
          <w:p w14:paraId="7141052D" w14:textId="68CD7318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Terhi</w:t>
            </w:r>
            <w:r w:rsidR="00F4449E"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 xml:space="preserve"> NOKKALA/JYU</w:t>
            </w:r>
          </w:p>
        </w:tc>
      </w:tr>
      <w:tr w:rsidR="00FA39E2" w:rsidRPr="00FA39E2" w14:paraId="7F09AF42" w14:textId="77777777" w:rsidTr="00180F12">
        <w:trPr>
          <w:jc w:val="center"/>
        </w:trPr>
        <w:tc>
          <w:tcPr>
            <w:tcW w:w="827" w:type="dxa"/>
            <w:vAlign w:val="center"/>
          </w:tcPr>
          <w:p w14:paraId="08177C59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10:45</w:t>
            </w:r>
          </w:p>
          <w:p w14:paraId="080A2120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11:00</w:t>
            </w:r>
          </w:p>
        </w:tc>
        <w:tc>
          <w:tcPr>
            <w:tcW w:w="6001" w:type="dxa"/>
            <w:vAlign w:val="center"/>
          </w:tcPr>
          <w:p w14:paraId="07A58459" w14:textId="77777777" w:rsidR="00FA39E2" w:rsidRPr="00FA39E2" w:rsidRDefault="00FA39E2" w:rsidP="00180F12">
            <w:pPr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General discussion</w:t>
            </w:r>
          </w:p>
        </w:tc>
        <w:tc>
          <w:tcPr>
            <w:tcW w:w="2364" w:type="dxa"/>
            <w:vAlign w:val="center"/>
          </w:tcPr>
          <w:p w14:paraId="73D2F4E3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</w:p>
        </w:tc>
      </w:tr>
      <w:tr w:rsidR="00EC4D2E" w:rsidRPr="008154B1" w14:paraId="469B76CE" w14:textId="77777777" w:rsidTr="00D7575F">
        <w:trPr>
          <w:trHeight w:val="474"/>
          <w:jc w:val="center"/>
        </w:trPr>
        <w:tc>
          <w:tcPr>
            <w:tcW w:w="827" w:type="dxa"/>
            <w:shd w:val="clear" w:color="auto" w:fill="C6D9F1"/>
            <w:vAlign w:val="center"/>
          </w:tcPr>
          <w:p w14:paraId="3FC4FA22" w14:textId="77777777" w:rsidR="00EC4D2E" w:rsidRDefault="00EC4D2E" w:rsidP="00EA1B1B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11:00</w:t>
            </w:r>
          </w:p>
          <w:p w14:paraId="02BCB522" w14:textId="77777777" w:rsidR="00EC4D2E" w:rsidRPr="00003D98" w:rsidRDefault="00EC4D2E" w:rsidP="00EA1B1B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11.30</w:t>
            </w:r>
          </w:p>
        </w:tc>
        <w:tc>
          <w:tcPr>
            <w:tcW w:w="8365" w:type="dxa"/>
            <w:gridSpan w:val="2"/>
            <w:shd w:val="clear" w:color="auto" w:fill="C6D9F1"/>
            <w:vAlign w:val="center"/>
          </w:tcPr>
          <w:p w14:paraId="1928A054" w14:textId="6D5C148E" w:rsidR="00EC4D2E" w:rsidRPr="008154B1" w:rsidRDefault="00EC4D2E" w:rsidP="00EA1B1B">
            <w:pPr>
              <w:spacing w:before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n-US" w:eastAsia="es-ES"/>
              </w:rPr>
            </w:pPr>
            <w:r w:rsidRPr="008D2369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Coffee</w:t>
            </w:r>
            <w:r>
              <w:rPr>
                <w:rFonts w:ascii="Calibri" w:hAnsi="Calibri" w:cs="Times New Roman"/>
                <w:i/>
                <w:sz w:val="22"/>
                <w:szCs w:val="22"/>
                <w:lang w:val="es-ES" w:eastAsia="es-ES"/>
              </w:rPr>
              <w:t xml:space="preserve"> break</w:t>
            </w:r>
          </w:p>
        </w:tc>
      </w:tr>
      <w:tr w:rsidR="00FA39E2" w:rsidRPr="00FA39E2" w14:paraId="3D0D113C" w14:textId="77777777" w:rsidTr="00180F12">
        <w:trPr>
          <w:jc w:val="center"/>
        </w:trPr>
        <w:tc>
          <w:tcPr>
            <w:tcW w:w="827" w:type="dxa"/>
            <w:vAlign w:val="center"/>
          </w:tcPr>
          <w:p w14:paraId="269C01D2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11:30</w:t>
            </w:r>
          </w:p>
          <w:p w14:paraId="49FEA40A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11:45</w:t>
            </w:r>
          </w:p>
        </w:tc>
        <w:tc>
          <w:tcPr>
            <w:tcW w:w="6001" w:type="dxa"/>
            <w:vAlign w:val="center"/>
          </w:tcPr>
          <w:p w14:paraId="48E7E9CD" w14:textId="77777777" w:rsidR="00FA39E2" w:rsidRPr="00FA39E2" w:rsidRDefault="00FA39E2" w:rsidP="00180F12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The ECF4CLIM Digital platform</w:t>
            </w:r>
          </w:p>
        </w:tc>
        <w:tc>
          <w:tcPr>
            <w:tcW w:w="2364" w:type="dxa"/>
            <w:vAlign w:val="center"/>
          </w:tcPr>
          <w:p w14:paraId="040132F8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18"/>
                <w:szCs w:val="16"/>
                <w:lang w:val="en-GB" w:eastAsia="es-ES"/>
              </w:rPr>
              <w:t>Tania ARVELINO/ISQ</w:t>
            </w:r>
          </w:p>
        </w:tc>
      </w:tr>
      <w:tr w:rsidR="00FA39E2" w:rsidRPr="00FA39E2" w14:paraId="26C1C60C" w14:textId="77777777" w:rsidTr="00180F12">
        <w:trPr>
          <w:jc w:val="center"/>
        </w:trPr>
        <w:tc>
          <w:tcPr>
            <w:tcW w:w="827" w:type="dxa"/>
            <w:vAlign w:val="center"/>
          </w:tcPr>
          <w:p w14:paraId="395B0D07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11:45</w:t>
            </w:r>
          </w:p>
          <w:p w14:paraId="750FA466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12:00</w:t>
            </w:r>
          </w:p>
        </w:tc>
        <w:tc>
          <w:tcPr>
            <w:tcW w:w="6001" w:type="dxa"/>
            <w:vAlign w:val="center"/>
          </w:tcPr>
          <w:p w14:paraId="7422DB9B" w14:textId="77777777" w:rsidR="00FA39E2" w:rsidRPr="00FA39E2" w:rsidRDefault="00FA39E2" w:rsidP="00180F12">
            <w:pPr>
              <w:spacing w:before="0" w:line="240" w:lineRule="auto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The ECF4CLIM communication and dissemination plans</w:t>
            </w:r>
          </w:p>
        </w:tc>
        <w:tc>
          <w:tcPr>
            <w:tcW w:w="2364" w:type="dxa"/>
            <w:vAlign w:val="center"/>
          </w:tcPr>
          <w:p w14:paraId="784FC191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18"/>
                <w:szCs w:val="16"/>
                <w:lang w:val="en-GB" w:eastAsia="es-ES"/>
              </w:rPr>
              <w:t>Marian COSTANTIN/MEDARESEARCH</w:t>
            </w:r>
          </w:p>
        </w:tc>
      </w:tr>
      <w:tr w:rsidR="00FA39E2" w:rsidRPr="00FA39E2" w14:paraId="2CD6AFF1" w14:textId="77777777" w:rsidTr="00180F12">
        <w:trPr>
          <w:jc w:val="center"/>
        </w:trPr>
        <w:tc>
          <w:tcPr>
            <w:tcW w:w="827" w:type="dxa"/>
            <w:vAlign w:val="center"/>
          </w:tcPr>
          <w:p w14:paraId="72D78343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12:00</w:t>
            </w:r>
          </w:p>
          <w:p w14:paraId="50D3976D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12:10</w:t>
            </w:r>
          </w:p>
        </w:tc>
        <w:tc>
          <w:tcPr>
            <w:tcW w:w="6001" w:type="dxa"/>
            <w:vAlign w:val="center"/>
          </w:tcPr>
          <w:p w14:paraId="606514A0" w14:textId="77777777" w:rsidR="00FA39E2" w:rsidRPr="00FA39E2" w:rsidRDefault="00FA39E2" w:rsidP="00180F12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>Green Call projects clustering activities</w:t>
            </w:r>
          </w:p>
        </w:tc>
        <w:tc>
          <w:tcPr>
            <w:tcW w:w="2364" w:type="dxa"/>
            <w:vAlign w:val="center"/>
          </w:tcPr>
          <w:p w14:paraId="20D52AC6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18"/>
                <w:szCs w:val="16"/>
                <w:lang w:val="en-GB" w:eastAsia="es-ES"/>
              </w:rPr>
              <w:t>Yolanda LECHON/CIEMAT</w:t>
            </w:r>
          </w:p>
        </w:tc>
      </w:tr>
      <w:tr w:rsidR="00FA39E2" w:rsidRPr="00FA39E2" w14:paraId="78C67622" w14:textId="77777777" w:rsidTr="00180F12">
        <w:trPr>
          <w:jc w:val="center"/>
        </w:trPr>
        <w:tc>
          <w:tcPr>
            <w:tcW w:w="827" w:type="dxa"/>
            <w:vAlign w:val="center"/>
          </w:tcPr>
          <w:p w14:paraId="43288B5D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12.10</w:t>
            </w:r>
          </w:p>
          <w:p w14:paraId="05774E53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13:00</w:t>
            </w:r>
          </w:p>
        </w:tc>
        <w:tc>
          <w:tcPr>
            <w:tcW w:w="6001" w:type="dxa"/>
            <w:vAlign w:val="center"/>
          </w:tcPr>
          <w:p w14:paraId="4D0469F8" w14:textId="77777777" w:rsidR="00FA39E2" w:rsidRPr="00FA39E2" w:rsidRDefault="00FA39E2" w:rsidP="00180F12">
            <w:pPr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</w:pPr>
            <w:r w:rsidRPr="00FA39E2">
              <w:rPr>
                <w:rFonts w:ascii="Calibri" w:hAnsi="Calibri" w:cs="Times New Roman"/>
                <w:b/>
                <w:sz w:val="22"/>
                <w:szCs w:val="22"/>
                <w:lang w:val="en-GB" w:eastAsia="es-ES"/>
              </w:rPr>
              <w:t xml:space="preserve">ECF4CLIM Advisory Board feedback and recommendations </w:t>
            </w:r>
          </w:p>
        </w:tc>
        <w:tc>
          <w:tcPr>
            <w:tcW w:w="2364" w:type="dxa"/>
            <w:vAlign w:val="center"/>
          </w:tcPr>
          <w:p w14:paraId="3D622231" w14:textId="77777777" w:rsidR="00FA39E2" w:rsidRPr="00FA39E2" w:rsidRDefault="00FA39E2" w:rsidP="00180F12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6"/>
                <w:lang w:val="en-GB" w:eastAsia="es-ES"/>
              </w:rPr>
            </w:pPr>
            <w:r w:rsidRPr="00FA39E2">
              <w:rPr>
                <w:rFonts w:ascii="Calibri" w:hAnsi="Calibri" w:cs="Times New Roman"/>
                <w:sz w:val="18"/>
                <w:szCs w:val="16"/>
                <w:lang w:val="en-GB" w:eastAsia="es-ES"/>
              </w:rPr>
              <w:t>Local teams representatives and AB members</w:t>
            </w:r>
          </w:p>
        </w:tc>
      </w:tr>
      <w:tr w:rsidR="00EC4D2E" w:rsidRPr="008154B1" w14:paraId="61E5141D" w14:textId="77777777" w:rsidTr="00EC4D2E">
        <w:trPr>
          <w:jc w:val="center"/>
        </w:trPr>
        <w:tc>
          <w:tcPr>
            <w:tcW w:w="827" w:type="dxa"/>
            <w:shd w:val="clear" w:color="auto" w:fill="C6D9F1"/>
            <w:vAlign w:val="center"/>
          </w:tcPr>
          <w:p w14:paraId="5FF84528" w14:textId="77777777" w:rsidR="00EC4D2E" w:rsidRPr="00003D98" w:rsidRDefault="00EC4D2E" w:rsidP="00EA1B1B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13:00</w:t>
            </w:r>
          </w:p>
        </w:tc>
        <w:tc>
          <w:tcPr>
            <w:tcW w:w="8365" w:type="dxa"/>
            <w:gridSpan w:val="2"/>
            <w:shd w:val="clear" w:color="auto" w:fill="C6D9F1"/>
          </w:tcPr>
          <w:p w14:paraId="604F6BBD" w14:textId="7DA98F2B" w:rsidR="00EC4D2E" w:rsidRPr="008154B1" w:rsidRDefault="00EC4D2E" w:rsidP="00EA1B1B">
            <w:pPr>
              <w:spacing w:before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n-US" w:eastAsia="es-ES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End of General Assembly</w:t>
            </w:r>
          </w:p>
        </w:tc>
      </w:tr>
      <w:tr w:rsidR="00EC4D2E" w:rsidRPr="008154B1" w14:paraId="1A599B8A" w14:textId="77777777" w:rsidTr="00EC4D2E">
        <w:trPr>
          <w:jc w:val="center"/>
        </w:trPr>
        <w:tc>
          <w:tcPr>
            <w:tcW w:w="827" w:type="dxa"/>
            <w:shd w:val="clear" w:color="auto" w:fill="C6D9F1"/>
            <w:vAlign w:val="center"/>
          </w:tcPr>
          <w:p w14:paraId="53085436" w14:textId="01938B0A" w:rsidR="00EC4D2E" w:rsidRDefault="00EC4D2E" w:rsidP="00EA1B1B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13:00</w:t>
            </w:r>
          </w:p>
          <w:p w14:paraId="3F39620F" w14:textId="131B34C9" w:rsidR="00EC4D2E" w:rsidRDefault="00EC4D2E" w:rsidP="00EA1B1B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14.30</w:t>
            </w:r>
          </w:p>
        </w:tc>
        <w:tc>
          <w:tcPr>
            <w:tcW w:w="8365" w:type="dxa"/>
            <w:gridSpan w:val="2"/>
            <w:shd w:val="clear" w:color="auto" w:fill="C6D9F1"/>
            <w:vAlign w:val="center"/>
          </w:tcPr>
          <w:p w14:paraId="4CBD6F09" w14:textId="4AC7FC41" w:rsidR="00EC4D2E" w:rsidRPr="008154B1" w:rsidRDefault="00EC4D2E" w:rsidP="00EA1B1B">
            <w:pPr>
              <w:spacing w:before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n-US" w:eastAsia="es-ES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LUNCH</w:t>
            </w:r>
          </w:p>
        </w:tc>
      </w:tr>
    </w:tbl>
    <w:p w14:paraId="44C5789B" w14:textId="4381519E" w:rsidR="00EC4D2E" w:rsidRDefault="00EC4D2E"/>
    <w:p w14:paraId="5324FB5B" w14:textId="4CCBAD8C" w:rsidR="00D7575F" w:rsidRDefault="00D7575F"/>
    <w:p w14:paraId="3CCDA562" w14:textId="384E6C0E" w:rsidR="00D7575F" w:rsidRDefault="00D7575F"/>
    <w:p w14:paraId="33942B8E" w14:textId="5657B197" w:rsidR="00D7575F" w:rsidRDefault="00D7575F"/>
    <w:p w14:paraId="7D44C0DF" w14:textId="51A8351B" w:rsidR="00D7575F" w:rsidRDefault="00D7575F"/>
    <w:p w14:paraId="3D0A1DA8" w14:textId="48208F7F" w:rsidR="00D7575F" w:rsidRDefault="00D7575F"/>
    <w:p w14:paraId="242DD055" w14:textId="77777777" w:rsidR="00D7575F" w:rsidRDefault="00D7575F"/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362"/>
      </w:tblGrid>
      <w:tr w:rsidR="002E52D8" w:rsidRPr="008154B1" w14:paraId="0CF7385B" w14:textId="77777777" w:rsidTr="002E52D8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CEFD" w14:textId="77777777" w:rsidR="002E52D8" w:rsidRDefault="002E52D8" w:rsidP="0075190E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14.30</w:t>
            </w:r>
          </w:p>
          <w:p w14:paraId="5D25AA02" w14:textId="0FC52EFA" w:rsidR="002E52D8" w:rsidRDefault="002E52D8" w:rsidP="0075190E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15:30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F05D" w14:textId="45A102DA" w:rsidR="002E52D8" w:rsidRDefault="002E52D8" w:rsidP="0075190E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Free time demonstration site participants</w:t>
            </w:r>
          </w:p>
          <w:p w14:paraId="2ACCC6E6" w14:textId="77777777" w:rsidR="002E52D8" w:rsidRDefault="002E52D8" w:rsidP="0075190E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Steering Committee meeting for ECF4CLIM partners</w:t>
            </w:r>
          </w:p>
        </w:tc>
      </w:tr>
      <w:tr w:rsidR="002E52D8" w:rsidRPr="002E52D8" w14:paraId="4D63022C" w14:textId="77777777" w:rsidTr="00071B5F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275D8060" w14:textId="77777777" w:rsidR="002E52D8" w:rsidRPr="002E52D8" w:rsidRDefault="002E52D8" w:rsidP="002E52D8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2E52D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15:30</w:t>
            </w:r>
          </w:p>
          <w:p w14:paraId="4912A7BC" w14:textId="6E18CFF8" w:rsidR="002E52D8" w:rsidRPr="002E52D8" w:rsidRDefault="00085968" w:rsidP="002E52D8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17.30</w:t>
            </w:r>
          </w:p>
        </w:tc>
        <w:tc>
          <w:tcPr>
            <w:tcW w:w="8362" w:type="dxa"/>
            <w:shd w:val="clear" w:color="auto" w:fill="C6D9F1"/>
            <w:vAlign w:val="center"/>
          </w:tcPr>
          <w:p w14:paraId="6BB9AE5C" w14:textId="677448A3" w:rsidR="002E52D8" w:rsidRPr="002E52D8" w:rsidRDefault="00085968" w:rsidP="00085968">
            <w:pPr>
              <w:spacing w:before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n-US" w:eastAsia="es-ES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Short walk joining a PRUEPA activity</w:t>
            </w:r>
          </w:p>
        </w:tc>
      </w:tr>
      <w:tr w:rsidR="002E52D8" w:rsidRPr="002E52D8" w14:paraId="6702BA19" w14:textId="77777777" w:rsidTr="00071B5F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38B1D652" w14:textId="2F393388" w:rsidR="002E52D8" w:rsidRPr="002E52D8" w:rsidRDefault="0052723E" w:rsidP="002E52D8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17:30</w:t>
            </w:r>
          </w:p>
          <w:p w14:paraId="1977C708" w14:textId="77777777" w:rsidR="002E52D8" w:rsidRPr="002E52D8" w:rsidRDefault="002E52D8" w:rsidP="002E52D8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2E52D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19:30</w:t>
            </w:r>
          </w:p>
        </w:tc>
        <w:tc>
          <w:tcPr>
            <w:tcW w:w="8362" w:type="dxa"/>
            <w:shd w:val="clear" w:color="auto" w:fill="C6D9F1"/>
            <w:vAlign w:val="center"/>
          </w:tcPr>
          <w:p w14:paraId="231B3D13" w14:textId="290016AE" w:rsidR="002E52D8" w:rsidRPr="004E53CF" w:rsidRDefault="004E53CF" w:rsidP="004E53CF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 w:rsidRPr="004E53CF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 xml:space="preserve">Presentation  of the director of the Natural </w:t>
            </w: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Park of “</w:t>
            </w:r>
            <w:r w:rsidRPr="004E53CF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Sierra Norte de Guadalajara</w:t>
            </w: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” and g</w:t>
            </w:r>
            <w:r w:rsidR="00085968" w:rsidRPr="004E53CF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uided visit to Umbralejo installations</w:t>
            </w:r>
          </w:p>
        </w:tc>
      </w:tr>
      <w:tr w:rsidR="002E52D8" w:rsidRPr="002E52D8" w14:paraId="51A94B45" w14:textId="77777777" w:rsidTr="00071B5F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6EAA33C3" w14:textId="77777777" w:rsidR="002E52D8" w:rsidRPr="002E52D8" w:rsidRDefault="002E52D8" w:rsidP="002E52D8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2E52D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20:00</w:t>
            </w:r>
          </w:p>
        </w:tc>
        <w:tc>
          <w:tcPr>
            <w:tcW w:w="8362" w:type="dxa"/>
            <w:shd w:val="clear" w:color="auto" w:fill="C6D9F1"/>
          </w:tcPr>
          <w:p w14:paraId="1290A226" w14:textId="77777777" w:rsidR="002E52D8" w:rsidRPr="002E52D8" w:rsidRDefault="002E52D8" w:rsidP="002E52D8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 w:rsidRPr="002E52D8"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DINNER</w:t>
            </w:r>
          </w:p>
        </w:tc>
      </w:tr>
    </w:tbl>
    <w:p w14:paraId="14F18487" w14:textId="10A15144" w:rsidR="002E52D8" w:rsidRDefault="002E52D8"/>
    <w:p w14:paraId="1BAA778D" w14:textId="091ED2F3" w:rsidR="00353A17" w:rsidRDefault="00353A17" w:rsidP="00353A17">
      <w:pPr>
        <w:pStyle w:val="Heading1"/>
        <w:keepNext w:val="0"/>
        <w:keepLines w:val="0"/>
        <w:widowControl w:val="0"/>
        <w:spacing w:line="312" w:lineRule="auto"/>
        <w:jc w:val="center"/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</w:pPr>
      <w:r w:rsidRPr="004306DC"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>AGENDA</w:t>
      </w:r>
      <w:r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 xml:space="preserve"> </w:t>
      </w:r>
    </w:p>
    <w:p w14:paraId="75B925B9" w14:textId="77777777" w:rsidR="00353A17" w:rsidRPr="004306DC" w:rsidRDefault="00353A17" w:rsidP="00353A17">
      <w:pPr>
        <w:pStyle w:val="Heading1"/>
        <w:keepNext w:val="0"/>
        <w:keepLines w:val="0"/>
        <w:widowControl w:val="0"/>
        <w:spacing w:before="0" w:line="312" w:lineRule="auto"/>
        <w:jc w:val="center"/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</w:pPr>
      <w:r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>General Assembly 2</w:t>
      </w:r>
      <w:r w:rsidRPr="00525511">
        <w:rPr>
          <w:rFonts w:ascii="Arial" w:hAnsi="Arial" w:cs="Arial"/>
          <w:bCs w:val="0"/>
          <w:color w:val="0070C0"/>
          <w:kern w:val="28"/>
          <w:sz w:val="32"/>
          <w:szCs w:val="24"/>
          <w:vertAlign w:val="superscript"/>
          <w:lang w:val="en-US" w:eastAsia="en-US"/>
        </w:rPr>
        <w:t>nd</w:t>
      </w:r>
      <w:r>
        <w:rPr>
          <w:rFonts w:ascii="Arial" w:hAnsi="Arial" w:cs="Arial"/>
          <w:bCs w:val="0"/>
          <w:color w:val="0070C0"/>
          <w:kern w:val="28"/>
          <w:sz w:val="32"/>
          <w:szCs w:val="24"/>
          <w:lang w:val="en-US" w:eastAsia="en-US"/>
        </w:rPr>
        <w:t xml:space="preserve"> MEETING </w:t>
      </w:r>
    </w:p>
    <w:p w14:paraId="0BE66860" w14:textId="77777777" w:rsidR="0052723E" w:rsidRDefault="0052723E" w:rsidP="0052723E">
      <w:pPr>
        <w:pStyle w:val="Heading1"/>
        <w:keepNext w:val="0"/>
        <w:keepLines w:val="0"/>
        <w:widowControl w:val="0"/>
        <w:spacing w:before="0" w:after="200" w:line="312" w:lineRule="auto"/>
        <w:jc w:val="center"/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</w:pPr>
      <w:r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Day 2: June</w:t>
      </w:r>
      <w:r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 xml:space="preserve"> </w:t>
      </w:r>
      <w:r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9</w:t>
      </w:r>
      <w:r w:rsidRPr="004306DC">
        <w:rPr>
          <w:rFonts w:ascii="Arial" w:hAnsi="Arial" w:cs="Arial"/>
          <w:bCs w:val="0"/>
          <w:color w:val="0070C0"/>
          <w:kern w:val="28"/>
          <w:sz w:val="22"/>
          <w:szCs w:val="24"/>
          <w:vertAlign w:val="superscript"/>
          <w:lang w:val="en-US" w:eastAsia="en-US"/>
        </w:rPr>
        <w:t>th</w:t>
      </w:r>
      <w:r w:rsidRPr="004306DC"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 xml:space="preserve"> 202</w:t>
      </w:r>
      <w:r>
        <w:rPr>
          <w:rFonts w:ascii="Arial" w:hAnsi="Arial" w:cs="Arial"/>
          <w:bCs w:val="0"/>
          <w:color w:val="0070C0"/>
          <w:kern w:val="28"/>
          <w:sz w:val="22"/>
          <w:szCs w:val="24"/>
          <w:lang w:val="en-US" w:eastAsia="en-US"/>
        </w:rPr>
        <w:t>2</w:t>
      </w:r>
    </w:p>
    <w:p w14:paraId="213ED37D" w14:textId="77777777" w:rsidR="0052723E" w:rsidRDefault="0052723E" w:rsidP="0052723E">
      <w:pPr>
        <w:jc w:val="center"/>
        <w:rPr>
          <w:rFonts w:ascii="Calibri" w:hAnsi="Calibri" w:cs="Times New Roman"/>
          <w:b/>
          <w:szCs w:val="22"/>
          <w:lang w:eastAsia="es-ES"/>
        </w:rPr>
      </w:pPr>
      <w:r w:rsidRPr="00804332">
        <w:rPr>
          <w:rFonts w:ascii="Calibri" w:hAnsi="Calibri" w:cs="Times New Roman"/>
          <w:b/>
          <w:szCs w:val="22"/>
          <w:lang w:eastAsia="es-ES"/>
        </w:rPr>
        <w:t xml:space="preserve">Location: </w:t>
      </w:r>
    </w:p>
    <w:p w14:paraId="02442720" w14:textId="77777777" w:rsidR="0052723E" w:rsidRDefault="0052723E" w:rsidP="0052723E">
      <w:pPr>
        <w:jc w:val="center"/>
        <w:rPr>
          <w:rFonts w:ascii="Calibri" w:hAnsi="Calibri" w:cs="Times New Roman"/>
          <w:b/>
          <w:szCs w:val="22"/>
          <w:lang w:eastAsia="es-ES"/>
        </w:rPr>
      </w:pPr>
      <w:r>
        <w:rPr>
          <w:rFonts w:ascii="Calibri" w:hAnsi="Calibri" w:cs="Times New Roman"/>
          <w:b/>
          <w:szCs w:val="22"/>
          <w:lang w:eastAsia="es-ES"/>
        </w:rPr>
        <w:t>Umbralejo (Guadalajara)</w:t>
      </w:r>
    </w:p>
    <w:p w14:paraId="0B9D9965" w14:textId="77777777" w:rsidR="0052723E" w:rsidRPr="005D55FE" w:rsidRDefault="0052723E" w:rsidP="0052723E">
      <w:pPr>
        <w:rPr>
          <w:lang w:val="en-US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6554"/>
        <w:gridCol w:w="1808"/>
      </w:tblGrid>
      <w:tr w:rsidR="0052723E" w:rsidRPr="00003D98" w14:paraId="374426AA" w14:textId="77777777" w:rsidTr="00071B5F">
        <w:trPr>
          <w:jc w:val="center"/>
        </w:trPr>
        <w:tc>
          <w:tcPr>
            <w:tcW w:w="9192" w:type="dxa"/>
            <w:gridSpan w:val="3"/>
            <w:shd w:val="clear" w:color="auto" w:fill="333399"/>
            <w:vAlign w:val="center"/>
          </w:tcPr>
          <w:p w14:paraId="381275F6" w14:textId="3289F114" w:rsidR="0052723E" w:rsidRPr="00003D98" w:rsidRDefault="0052723E" w:rsidP="00071B5F">
            <w:pPr>
              <w:spacing w:before="0" w:line="240" w:lineRule="auto"/>
              <w:jc w:val="center"/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</w:pPr>
            <w:r>
              <w:rPr>
                <w:rFonts w:ascii="Calibri" w:hAnsi="Calibri" w:cs="Times New Roman"/>
                <w:color w:val="FFFFFF"/>
                <w:sz w:val="24"/>
                <w:szCs w:val="24"/>
                <w:lang w:val="en-GB" w:eastAsia="es-ES"/>
              </w:rPr>
              <w:t>ACTIVITIES WITH DEMOSTRATION SITES</w:t>
            </w:r>
          </w:p>
        </w:tc>
      </w:tr>
      <w:tr w:rsidR="0052723E" w:rsidRPr="00003D98" w14:paraId="69ADEF9F" w14:textId="77777777" w:rsidTr="004E5374">
        <w:trPr>
          <w:trHeight w:val="610"/>
          <w:jc w:val="center"/>
        </w:trPr>
        <w:tc>
          <w:tcPr>
            <w:tcW w:w="830" w:type="dxa"/>
            <w:shd w:val="clear" w:color="auto" w:fill="E0E0E0"/>
          </w:tcPr>
          <w:p w14:paraId="4C8C1D2D" w14:textId="77777777" w:rsidR="0052723E" w:rsidRPr="00003D98" w:rsidRDefault="0052723E" w:rsidP="00071B5F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Time</w:t>
            </w: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 xml:space="preserve"> (CEST)</w:t>
            </w:r>
          </w:p>
        </w:tc>
        <w:tc>
          <w:tcPr>
            <w:tcW w:w="6554" w:type="dxa"/>
            <w:shd w:val="clear" w:color="auto" w:fill="E0E0E0"/>
          </w:tcPr>
          <w:p w14:paraId="364823E3" w14:textId="77777777" w:rsidR="0052723E" w:rsidRPr="00003D98" w:rsidRDefault="0052723E" w:rsidP="00071B5F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Topic</w:t>
            </w:r>
          </w:p>
        </w:tc>
        <w:tc>
          <w:tcPr>
            <w:tcW w:w="1808" w:type="dxa"/>
            <w:shd w:val="clear" w:color="auto" w:fill="E0E0E0"/>
          </w:tcPr>
          <w:p w14:paraId="08957B75" w14:textId="77777777" w:rsidR="0052723E" w:rsidRPr="00003D98" w:rsidRDefault="0052723E" w:rsidP="00071B5F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003D98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Presenter</w:t>
            </w:r>
          </w:p>
        </w:tc>
      </w:tr>
      <w:tr w:rsidR="004E5374" w:rsidRPr="00003D98" w14:paraId="72D39EB5" w14:textId="77777777" w:rsidTr="00071B5F">
        <w:trPr>
          <w:jc w:val="center"/>
        </w:trPr>
        <w:tc>
          <w:tcPr>
            <w:tcW w:w="830" w:type="dxa"/>
            <w:vAlign w:val="center"/>
          </w:tcPr>
          <w:p w14:paraId="50CEA8D6" w14:textId="77777777" w:rsid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09:30</w:t>
            </w:r>
          </w:p>
          <w:p w14:paraId="03835714" w14:textId="09040323" w:rsidR="004E5374" w:rsidRPr="009C50EF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09:35</w:t>
            </w:r>
          </w:p>
        </w:tc>
        <w:tc>
          <w:tcPr>
            <w:tcW w:w="6554" w:type="dxa"/>
          </w:tcPr>
          <w:p w14:paraId="0DEFEE03" w14:textId="77777777" w:rsidR="004E5374" w:rsidRDefault="004E5374" w:rsidP="004E5374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</w:p>
          <w:p w14:paraId="664D0793" w14:textId="1E1E5D59" w:rsidR="004E5374" w:rsidRPr="00A56F65" w:rsidRDefault="004E5374" w:rsidP="004E5374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Cs w:val="22"/>
                <w:lang w:val="en-GB" w:eastAsia="es-ES"/>
              </w:rPr>
              <w:t xml:space="preserve">Welcome </w:t>
            </w:r>
          </w:p>
        </w:tc>
        <w:tc>
          <w:tcPr>
            <w:tcW w:w="1808" w:type="dxa"/>
            <w:vAlign w:val="center"/>
          </w:tcPr>
          <w:p w14:paraId="1F71FBBF" w14:textId="695AF6EF" w:rsidR="004E5374" w:rsidRP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4E5374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Andrea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 RIZO</w:t>
            </w:r>
            <w:r w:rsidRPr="004E5374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/UAB and Ana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GAMARRA</w:t>
            </w:r>
            <w:r w:rsidRPr="004E5374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/CIEMAT</w:t>
            </w:r>
          </w:p>
        </w:tc>
      </w:tr>
      <w:tr w:rsidR="004E5374" w:rsidRPr="00003D98" w14:paraId="71CEA636" w14:textId="77777777" w:rsidTr="00071B5F">
        <w:trPr>
          <w:jc w:val="center"/>
        </w:trPr>
        <w:tc>
          <w:tcPr>
            <w:tcW w:w="830" w:type="dxa"/>
            <w:vAlign w:val="center"/>
          </w:tcPr>
          <w:p w14:paraId="069BA286" w14:textId="77777777" w:rsid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09:35</w:t>
            </w:r>
          </w:p>
          <w:p w14:paraId="2EDA1B0D" w14:textId="3737D116" w:rsidR="004E5374" w:rsidRP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10:00</w:t>
            </w:r>
          </w:p>
        </w:tc>
        <w:tc>
          <w:tcPr>
            <w:tcW w:w="6554" w:type="dxa"/>
          </w:tcPr>
          <w:p w14:paraId="004C8FBA" w14:textId="4AFE7013" w:rsidR="004E5374" w:rsidRPr="004E5374" w:rsidRDefault="004E5374" w:rsidP="004E5374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 w:rsidRPr="004E5374">
              <w:rPr>
                <w:rFonts w:ascii="Calibri" w:hAnsi="Calibri" w:cs="Times New Roman"/>
                <w:szCs w:val="22"/>
                <w:lang w:val="en-GB" w:eastAsia="es-ES"/>
              </w:rPr>
              <w:t>Introductions (3 min per demonstration sites</w:t>
            </w:r>
            <w:r>
              <w:rPr>
                <w:rFonts w:ascii="Calibri" w:hAnsi="Calibri" w:cs="Times New Roman"/>
                <w:szCs w:val="22"/>
                <w:lang w:val="en-GB" w:eastAsia="es-ES"/>
              </w:rPr>
              <w:t>)</w:t>
            </w:r>
          </w:p>
        </w:tc>
        <w:tc>
          <w:tcPr>
            <w:tcW w:w="1808" w:type="dxa"/>
            <w:vAlign w:val="center"/>
          </w:tcPr>
          <w:p w14:paraId="1432896C" w14:textId="16538F7C" w:rsidR="004E5374" w:rsidRP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All</w:t>
            </w:r>
          </w:p>
        </w:tc>
      </w:tr>
      <w:tr w:rsidR="004E5374" w:rsidRPr="00003D98" w14:paraId="08D659D7" w14:textId="77777777" w:rsidTr="00071B5F">
        <w:trPr>
          <w:jc w:val="center"/>
        </w:trPr>
        <w:tc>
          <w:tcPr>
            <w:tcW w:w="830" w:type="dxa"/>
            <w:vAlign w:val="center"/>
          </w:tcPr>
          <w:p w14:paraId="3B7C7B2B" w14:textId="21581417" w:rsid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10:05</w:t>
            </w:r>
          </w:p>
          <w:p w14:paraId="318DEC60" w14:textId="5C2A5817" w:rsidR="004E5374" w:rsidRPr="009C50EF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10:20</w:t>
            </w:r>
          </w:p>
        </w:tc>
        <w:tc>
          <w:tcPr>
            <w:tcW w:w="6554" w:type="dxa"/>
          </w:tcPr>
          <w:p w14:paraId="408B8E14" w14:textId="503E9D71" w:rsidR="004E5374" w:rsidRPr="000E0D6C" w:rsidRDefault="004E5374" w:rsidP="004E5374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Cs w:val="22"/>
                <w:lang w:val="en-GB" w:eastAsia="es-ES"/>
              </w:rPr>
              <w:t>Explaining the group dynamics</w:t>
            </w:r>
          </w:p>
        </w:tc>
        <w:tc>
          <w:tcPr>
            <w:tcW w:w="1808" w:type="dxa"/>
            <w:vAlign w:val="center"/>
          </w:tcPr>
          <w:p w14:paraId="70A519A9" w14:textId="0E6215A5" w:rsidR="004E5374" w:rsidRPr="00A1620D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4E5374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Andrea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 RIZO</w:t>
            </w:r>
            <w:r w:rsidRPr="004E5374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/UAB and Ana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GAMARRA</w:t>
            </w:r>
            <w:r w:rsidRPr="004E5374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/CIEMAT</w:t>
            </w:r>
          </w:p>
        </w:tc>
      </w:tr>
      <w:tr w:rsidR="004E5374" w:rsidRPr="00003D98" w14:paraId="3E67676A" w14:textId="77777777" w:rsidTr="00071B5F">
        <w:trPr>
          <w:jc w:val="center"/>
        </w:trPr>
        <w:tc>
          <w:tcPr>
            <w:tcW w:w="830" w:type="dxa"/>
            <w:vAlign w:val="center"/>
          </w:tcPr>
          <w:p w14:paraId="224140E2" w14:textId="08B48CAF" w:rsid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10:20</w:t>
            </w:r>
          </w:p>
          <w:p w14:paraId="3C62E549" w14:textId="086B5D53" w:rsidR="004E5374" w:rsidRPr="009C50EF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11:00</w:t>
            </w:r>
          </w:p>
        </w:tc>
        <w:tc>
          <w:tcPr>
            <w:tcW w:w="6554" w:type="dxa"/>
          </w:tcPr>
          <w:p w14:paraId="3FE82752" w14:textId="3876096F" w:rsidR="004E5374" w:rsidRPr="00A56F65" w:rsidRDefault="004E5374" w:rsidP="004E5374">
            <w:pPr>
              <w:spacing w:before="0" w:line="240" w:lineRule="auto"/>
              <w:rPr>
                <w:rFonts w:ascii="Calibri" w:hAnsi="Calibri" w:cs="Times New Roman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Cs w:val="22"/>
                <w:lang w:val="en-GB" w:eastAsia="es-ES"/>
              </w:rPr>
              <w:t>Thinking about education for sustainability in your schools/universities</w:t>
            </w:r>
          </w:p>
        </w:tc>
        <w:tc>
          <w:tcPr>
            <w:tcW w:w="1808" w:type="dxa"/>
            <w:vAlign w:val="center"/>
          </w:tcPr>
          <w:p w14:paraId="5B113692" w14:textId="7E648C78" w:rsidR="004E5374" w:rsidRP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GB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GB" w:eastAsia="es-ES"/>
              </w:rPr>
              <w:t>All</w:t>
            </w:r>
          </w:p>
        </w:tc>
      </w:tr>
      <w:tr w:rsidR="004E5374" w:rsidRPr="008154B1" w14:paraId="51F99AF9" w14:textId="77777777" w:rsidTr="00071B5F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1FF72853" w14:textId="77777777" w:rsid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11:00</w:t>
            </w:r>
          </w:p>
          <w:p w14:paraId="67D2B152" w14:textId="77777777" w:rsidR="004E5374" w:rsidRPr="00003D98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11:30</w:t>
            </w:r>
          </w:p>
        </w:tc>
        <w:tc>
          <w:tcPr>
            <w:tcW w:w="8362" w:type="dxa"/>
            <w:gridSpan w:val="2"/>
            <w:shd w:val="clear" w:color="auto" w:fill="C6D9F1"/>
            <w:vAlign w:val="center"/>
          </w:tcPr>
          <w:p w14:paraId="18E98756" w14:textId="0238251A" w:rsidR="004E5374" w:rsidRP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16"/>
                <w:szCs w:val="16"/>
                <w:lang w:val="en-US" w:eastAsia="es-ES"/>
              </w:rPr>
            </w:pPr>
            <w:r w:rsidRPr="004E5374">
              <w:rPr>
                <w:rFonts w:ascii="Calibri" w:hAnsi="Calibri" w:cs="Times New Roman"/>
                <w:i/>
                <w:sz w:val="22"/>
                <w:szCs w:val="16"/>
                <w:lang w:val="en-US" w:eastAsia="es-ES"/>
              </w:rPr>
              <w:t>Coffee break</w:t>
            </w:r>
          </w:p>
        </w:tc>
      </w:tr>
      <w:tr w:rsidR="004E5374" w:rsidRPr="00003D98" w14:paraId="319F9088" w14:textId="77777777" w:rsidTr="00071B5F">
        <w:trPr>
          <w:jc w:val="center"/>
        </w:trPr>
        <w:tc>
          <w:tcPr>
            <w:tcW w:w="830" w:type="dxa"/>
            <w:vAlign w:val="center"/>
          </w:tcPr>
          <w:p w14:paraId="6FBB2D27" w14:textId="77777777" w:rsid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11:30</w:t>
            </w:r>
          </w:p>
          <w:p w14:paraId="7AC0242E" w14:textId="77777777" w:rsid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12:00</w:t>
            </w:r>
          </w:p>
        </w:tc>
        <w:tc>
          <w:tcPr>
            <w:tcW w:w="6554" w:type="dxa"/>
          </w:tcPr>
          <w:p w14:paraId="3838F205" w14:textId="31343C88" w:rsidR="004E5374" w:rsidRPr="004E5374" w:rsidRDefault="004E5374" w:rsidP="004E5374">
            <w:pPr>
              <w:spacing w:before="0" w:line="240" w:lineRule="auto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4E5374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Sharing our views on education for sustainability</w:t>
            </w:r>
          </w:p>
        </w:tc>
        <w:tc>
          <w:tcPr>
            <w:tcW w:w="1808" w:type="dxa"/>
            <w:vAlign w:val="center"/>
          </w:tcPr>
          <w:p w14:paraId="7BA986A6" w14:textId="72D833C8" w:rsidR="004E5374" w:rsidRPr="00541B8D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U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 w:eastAsia="es-ES"/>
              </w:rPr>
              <w:t>All</w:t>
            </w:r>
          </w:p>
        </w:tc>
      </w:tr>
      <w:tr w:rsidR="004E5374" w:rsidRPr="00003D98" w14:paraId="55B85CEC" w14:textId="77777777" w:rsidTr="00071B5F">
        <w:trPr>
          <w:jc w:val="center"/>
        </w:trPr>
        <w:tc>
          <w:tcPr>
            <w:tcW w:w="830" w:type="dxa"/>
            <w:vAlign w:val="center"/>
          </w:tcPr>
          <w:p w14:paraId="51787F8E" w14:textId="77777777" w:rsid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12:00</w:t>
            </w:r>
          </w:p>
          <w:p w14:paraId="16C255BC" w14:textId="77777777" w:rsid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12:30</w:t>
            </w:r>
          </w:p>
        </w:tc>
        <w:tc>
          <w:tcPr>
            <w:tcW w:w="6554" w:type="dxa"/>
          </w:tcPr>
          <w:p w14:paraId="50BD4C33" w14:textId="47B3984E" w:rsidR="004E5374" w:rsidRPr="004E5374" w:rsidRDefault="004E5374" w:rsidP="004E5374">
            <w:pPr>
              <w:spacing w:before="0" w:line="240" w:lineRule="auto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4E5374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Linking ECF4CLIM with your school/university</w:t>
            </w:r>
          </w:p>
        </w:tc>
        <w:tc>
          <w:tcPr>
            <w:tcW w:w="1808" w:type="dxa"/>
            <w:vAlign w:val="center"/>
          </w:tcPr>
          <w:p w14:paraId="09211892" w14:textId="4E9CCCDD" w:rsidR="004E5374" w:rsidRPr="00541B8D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n-US" w:eastAsia="es-E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 w:eastAsia="es-ES"/>
              </w:rPr>
              <w:t>All</w:t>
            </w:r>
          </w:p>
        </w:tc>
      </w:tr>
      <w:tr w:rsidR="004E5374" w:rsidRPr="00003D98" w14:paraId="065EF7B9" w14:textId="77777777" w:rsidTr="00071B5F">
        <w:trPr>
          <w:jc w:val="center"/>
        </w:trPr>
        <w:tc>
          <w:tcPr>
            <w:tcW w:w="830" w:type="dxa"/>
            <w:vAlign w:val="center"/>
          </w:tcPr>
          <w:p w14:paraId="1CD1B94E" w14:textId="77777777" w:rsid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12:30</w:t>
            </w:r>
          </w:p>
          <w:p w14:paraId="34BEAA92" w14:textId="77777777" w:rsid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13:00</w:t>
            </w:r>
          </w:p>
        </w:tc>
        <w:tc>
          <w:tcPr>
            <w:tcW w:w="6554" w:type="dxa"/>
          </w:tcPr>
          <w:p w14:paraId="11A27696" w14:textId="7796869F" w:rsidR="004E5374" w:rsidRPr="004E5374" w:rsidRDefault="004E5374" w:rsidP="004E5374">
            <w:pPr>
              <w:spacing w:before="0" w:line="240" w:lineRule="auto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 w:rsidRPr="004E5374"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Farewell and next steps</w:t>
            </w:r>
          </w:p>
        </w:tc>
        <w:tc>
          <w:tcPr>
            <w:tcW w:w="1808" w:type="dxa"/>
            <w:vAlign w:val="center"/>
          </w:tcPr>
          <w:p w14:paraId="20AC2047" w14:textId="3FDE3336" w:rsidR="004E5374" w:rsidRP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s-ES" w:eastAsia="es-ES"/>
              </w:rPr>
            </w:pPr>
            <w:r w:rsidRPr="004E5374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Andrea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 RIZO</w:t>
            </w:r>
            <w:r w:rsidRPr="004E5374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 xml:space="preserve">/UAB and Ana </w:t>
            </w:r>
            <w:r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GAMARRA</w:t>
            </w:r>
            <w:r w:rsidRPr="004E5374">
              <w:rPr>
                <w:rFonts w:ascii="Calibri" w:hAnsi="Calibri" w:cs="Times New Roman"/>
                <w:sz w:val="18"/>
                <w:szCs w:val="18"/>
                <w:lang w:val="es-ES" w:eastAsia="es-ES"/>
              </w:rPr>
              <w:t>/CIEMAT</w:t>
            </w:r>
          </w:p>
        </w:tc>
      </w:tr>
      <w:tr w:rsidR="004E5374" w:rsidRPr="005D55FE" w14:paraId="1FE6CE9B" w14:textId="77777777" w:rsidTr="00071B5F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343DFD3F" w14:textId="77777777" w:rsid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13:00</w:t>
            </w:r>
          </w:p>
          <w:p w14:paraId="49291D52" w14:textId="77777777" w:rsidR="004E5374" w:rsidRPr="005D55FE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14:30</w:t>
            </w:r>
          </w:p>
        </w:tc>
        <w:tc>
          <w:tcPr>
            <w:tcW w:w="8362" w:type="dxa"/>
            <w:gridSpan w:val="2"/>
            <w:shd w:val="clear" w:color="auto" w:fill="C6D9F1"/>
          </w:tcPr>
          <w:p w14:paraId="4956BEE9" w14:textId="77777777" w:rsidR="004E5374" w:rsidRPr="005D55FE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LUNCH</w:t>
            </w:r>
          </w:p>
        </w:tc>
      </w:tr>
      <w:tr w:rsidR="004E5374" w:rsidRPr="005D55FE" w14:paraId="2145C74E" w14:textId="77777777" w:rsidTr="00071B5F">
        <w:trPr>
          <w:jc w:val="center"/>
        </w:trPr>
        <w:tc>
          <w:tcPr>
            <w:tcW w:w="830" w:type="dxa"/>
            <w:shd w:val="clear" w:color="auto" w:fill="C6D9F1"/>
            <w:vAlign w:val="center"/>
          </w:tcPr>
          <w:p w14:paraId="7490E19A" w14:textId="77777777" w:rsidR="004E5374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14:30</w:t>
            </w:r>
          </w:p>
          <w:p w14:paraId="752BD437" w14:textId="77777777" w:rsidR="004E5374" w:rsidRPr="005D55FE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GB" w:eastAsia="es-ES"/>
              </w:rPr>
              <w:t>16:30</w:t>
            </w:r>
          </w:p>
        </w:tc>
        <w:tc>
          <w:tcPr>
            <w:tcW w:w="8362" w:type="dxa"/>
            <w:gridSpan w:val="2"/>
            <w:shd w:val="clear" w:color="auto" w:fill="C6D9F1"/>
          </w:tcPr>
          <w:p w14:paraId="2D794B2D" w14:textId="77777777" w:rsidR="004E5374" w:rsidRPr="005D55FE" w:rsidRDefault="004E5374" w:rsidP="004E5374">
            <w:pPr>
              <w:spacing w:before="0" w:line="240" w:lineRule="auto"/>
              <w:jc w:val="center"/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  <w:lang w:val="en-GB" w:eastAsia="es-ES"/>
              </w:rPr>
              <w:t>Travel to Madrid</w:t>
            </w:r>
          </w:p>
        </w:tc>
      </w:tr>
    </w:tbl>
    <w:p w14:paraId="0CFBB988" w14:textId="77777777" w:rsidR="0052723E" w:rsidRDefault="0052723E" w:rsidP="0052723E">
      <w:pPr>
        <w:rPr>
          <w:lang w:val="en-GB"/>
        </w:rPr>
      </w:pPr>
    </w:p>
    <w:p w14:paraId="17B756E0" w14:textId="63DBB1DD" w:rsidR="0052723E" w:rsidRDefault="0052723E"/>
    <w:sectPr w:rsidR="005272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C2E6" w14:textId="77777777" w:rsidR="00590033" w:rsidRDefault="00590033" w:rsidP="00883FD4">
      <w:pPr>
        <w:spacing w:before="0" w:line="240" w:lineRule="auto"/>
      </w:pPr>
      <w:r>
        <w:separator/>
      </w:r>
    </w:p>
  </w:endnote>
  <w:endnote w:type="continuationSeparator" w:id="0">
    <w:p w14:paraId="50A78BE1" w14:textId="77777777" w:rsidR="00590033" w:rsidRDefault="00590033" w:rsidP="00883F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EAAE" w14:textId="77777777" w:rsidR="00590033" w:rsidRDefault="00590033" w:rsidP="00883FD4">
      <w:pPr>
        <w:spacing w:before="0" w:line="240" w:lineRule="auto"/>
      </w:pPr>
      <w:r>
        <w:separator/>
      </w:r>
    </w:p>
  </w:footnote>
  <w:footnote w:type="continuationSeparator" w:id="0">
    <w:p w14:paraId="6BF64BA8" w14:textId="77777777" w:rsidR="00590033" w:rsidRDefault="00590033" w:rsidP="00883F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jc w:val="center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87"/>
      <w:gridCol w:w="5387"/>
      <w:gridCol w:w="2389"/>
    </w:tblGrid>
    <w:tr w:rsidR="00EC4D2E" w14:paraId="54CCD0A8" w14:textId="77777777" w:rsidTr="001B7EF5">
      <w:trPr>
        <w:trHeight w:val="1278"/>
        <w:jc w:val="center"/>
      </w:trPr>
      <w:tc>
        <w:tcPr>
          <w:tcW w:w="2387" w:type="dxa"/>
          <w:vAlign w:val="center"/>
        </w:tcPr>
        <w:p w14:paraId="674F3931" w14:textId="113C190B" w:rsidR="00EC4D2E" w:rsidRPr="00F52C7D" w:rsidRDefault="008D4EEA" w:rsidP="001B7EF5">
          <w:pPr>
            <w:pStyle w:val="Header"/>
            <w:tabs>
              <w:tab w:val="right" w:pos="9639"/>
            </w:tabs>
            <w:jc w:val="both"/>
            <w:rPr>
              <w:noProof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9997FC8" wp14:editId="20C7EBC2">
                <wp:extent cx="1123950" cy="1123950"/>
                <wp:effectExtent l="0" t="0" r="0" b="0"/>
                <wp:docPr id="1" name="Imagen 1" descr="Logo_ECF4CLIM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CF4CLIM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6551E810" w14:textId="77777777" w:rsidR="00EC4D2E" w:rsidRPr="004306DC" w:rsidRDefault="00EC4D2E" w:rsidP="001B7EF5">
          <w:pPr>
            <w:pStyle w:val="Heading1"/>
            <w:widowControl w:val="0"/>
            <w:spacing w:before="0"/>
            <w:ind w:right="-28"/>
            <w:jc w:val="center"/>
            <w:rPr>
              <w:rFonts w:ascii="Trebuchet MS" w:hAnsi="Trebuchet MS" w:cs="Cambria"/>
              <w:bCs w:val="0"/>
              <w:smallCaps/>
              <w:color w:val="0070C0"/>
              <w:kern w:val="28"/>
              <w:sz w:val="32"/>
              <w:szCs w:val="18"/>
              <w:lang w:val="de-DE" w:eastAsia="en-US"/>
            </w:rPr>
          </w:pPr>
          <w:r w:rsidRPr="004306DC">
            <w:rPr>
              <w:rFonts w:ascii="Trebuchet MS" w:hAnsi="Trebuchet MS" w:cs="Cambria"/>
              <w:bCs w:val="0"/>
              <w:smallCaps/>
              <w:color w:val="0070C0"/>
              <w:kern w:val="28"/>
              <w:sz w:val="32"/>
              <w:szCs w:val="18"/>
              <w:lang w:val="de-DE" w:eastAsia="en-US"/>
            </w:rPr>
            <w:t>ECF4CLIM KICK OFF MEETING</w:t>
          </w:r>
        </w:p>
        <w:p w14:paraId="124090CC" w14:textId="77777777" w:rsidR="00EC4D2E" w:rsidRPr="00430520" w:rsidRDefault="00EC4D2E" w:rsidP="00922FF3">
          <w:pPr>
            <w:ind w:left="-11" w:right="-62"/>
            <w:jc w:val="center"/>
            <w:rPr>
              <w:rFonts w:ascii="Trebuchet MS" w:hAnsi="Trebuchet MS" w:cs="Trebuchet MS"/>
              <w:b/>
              <w:color w:val="23476B"/>
              <w:szCs w:val="22"/>
              <w:lang w:val="en-US"/>
            </w:rPr>
          </w:pPr>
          <w:r w:rsidRPr="004306DC">
            <w:rPr>
              <w:rFonts w:ascii="Trebuchet MS" w:hAnsi="Trebuchet MS" w:cs="Trebuchet MS"/>
              <w:b/>
              <w:color w:val="0070C0"/>
              <w:szCs w:val="22"/>
              <w:lang w:val="en-US"/>
            </w:rPr>
            <w:t>A EUROPEAN COMPETENCE FRAMEWORK FOR A LOW CARBON ECONOMY AND SUSTAINABILITY THROUGH EDUCATION</w:t>
          </w:r>
        </w:p>
      </w:tc>
      <w:tc>
        <w:tcPr>
          <w:tcW w:w="2389" w:type="dxa"/>
          <w:vAlign w:val="center"/>
        </w:tcPr>
        <w:p w14:paraId="51FF9390" w14:textId="77777777" w:rsidR="00EC4D2E" w:rsidRPr="00073DE5" w:rsidRDefault="00EC4D2E" w:rsidP="001B7EF5">
          <w:pPr>
            <w:spacing w:line="312" w:lineRule="auto"/>
            <w:ind w:left="-12" w:right="-60"/>
            <w:jc w:val="center"/>
            <w:rPr>
              <w:rFonts w:ascii="Trebuchet MS" w:hAnsi="Trebuchet MS" w:cs="Trebuchet MS"/>
              <w:i/>
              <w:color w:val="23476B"/>
              <w:sz w:val="18"/>
              <w:szCs w:val="22"/>
              <w:lang w:val="en-US"/>
            </w:rPr>
          </w:pPr>
        </w:p>
      </w:tc>
    </w:tr>
  </w:tbl>
  <w:p w14:paraId="506D9299" w14:textId="77777777" w:rsidR="00EC4D2E" w:rsidRDefault="00EC4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NDQyNjc0NzG3MLZQ0lEKTi0uzszPAykwrwUAgVrzJSwAAAA="/>
  </w:docVars>
  <w:rsids>
    <w:rsidRoot w:val="00883FD4"/>
    <w:rsid w:val="00037E06"/>
    <w:rsid w:val="000509D2"/>
    <w:rsid w:val="00073148"/>
    <w:rsid w:val="00073D4A"/>
    <w:rsid w:val="00085968"/>
    <w:rsid w:val="000A03BD"/>
    <w:rsid w:val="000A6002"/>
    <w:rsid w:val="000D69BE"/>
    <w:rsid w:val="000E2EB0"/>
    <w:rsid w:val="000F3EFF"/>
    <w:rsid w:val="001212A6"/>
    <w:rsid w:val="00182FB8"/>
    <w:rsid w:val="001940F0"/>
    <w:rsid w:val="001A05A5"/>
    <w:rsid w:val="001B7EF5"/>
    <w:rsid w:val="001D0101"/>
    <w:rsid w:val="001F362D"/>
    <w:rsid w:val="00233734"/>
    <w:rsid w:val="00245510"/>
    <w:rsid w:val="002E52D8"/>
    <w:rsid w:val="00353A17"/>
    <w:rsid w:val="0036398D"/>
    <w:rsid w:val="003B5460"/>
    <w:rsid w:val="003E02FF"/>
    <w:rsid w:val="0041181B"/>
    <w:rsid w:val="00415BBA"/>
    <w:rsid w:val="004306DC"/>
    <w:rsid w:val="004C36C9"/>
    <w:rsid w:val="004C6BFC"/>
    <w:rsid w:val="004D16C5"/>
    <w:rsid w:val="004D2408"/>
    <w:rsid w:val="004D7AE2"/>
    <w:rsid w:val="004E5374"/>
    <w:rsid w:val="004E53CF"/>
    <w:rsid w:val="00504C98"/>
    <w:rsid w:val="00525511"/>
    <w:rsid w:val="0052723E"/>
    <w:rsid w:val="0054220D"/>
    <w:rsid w:val="00575C36"/>
    <w:rsid w:val="00590033"/>
    <w:rsid w:val="005A57B9"/>
    <w:rsid w:val="005E23F3"/>
    <w:rsid w:val="005E2E3E"/>
    <w:rsid w:val="005E5498"/>
    <w:rsid w:val="00611115"/>
    <w:rsid w:val="00643AFF"/>
    <w:rsid w:val="00644FA8"/>
    <w:rsid w:val="006469AD"/>
    <w:rsid w:val="00660D69"/>
    <w:rsid w:val="006D726E"/>
    <w:rsid w:val="00702362"/>
    <w:rsid w:val="00764F22"/>
    <w:rsid w:val="007C56E4"/>
    <w:rsid w:val="00846DFF"/>
    <w:rsid w:val="00862C59"/>
    <w:rsid w:val="00880894"/>
    <w:rsid w:val="00883FD4"/>
    <w:rsid w:val="008C6E91"/>
    <w:rsid w:val="008D2369"/>
    <w:rsid w:val="008D4EEA"/>
    <w:rsid w:val="008D662C"/>
    <w:rsid w:val="0090341E"/>
    <w:rsid w:val="009127D5"/>
    <w:rsid w:val="00922FF3"/>
    <w:rsid w:val="009273D2"/>
    <w:rsid w:val="00960728"/>
    <w:rsid w:val="00961AD7"/>
    <w:rsid w:val="00963847"/>
    <w:rsid w:val="00983CA0"/>
    <w:rsid w:val="009E17F8"/>
    <w:rsid w:val="009F161C"/>
    <w:rsid w:val="00A1620D"/>
    <w:rsid w:val="00A33AB1"/>
    <w:rsid w:val="00A56F65"/>
    <w:rsid w:val="00AC7E98"/>
    <w:rsid w:val="00AD510A"/>
    <w:rsid w:val="00B314E8"/>
    <w:rsid w:val="00B55130"/>
    <w:rsid w:val="00B70704"/>
    <w:rsid w:val="00B7223B"/>
    <w:rsid w:val="00C5779A"/>
    <w:rsid w:val="00C8118B"/>
    <w:rsid w:val="00CA14B9"/>
    <w:rsid w:val="00CB0486"/>
    <w:rsid w:val="00CD10D0"/>
    <w:rsid w:val="00CD3BC5"/>
    <w:rsid w:val="00CE4E6C"/>
    <w:rsid w:val="00D27F3A"/>
    <w:rsid w:val="00D363DD"/>
    <w:rsid w:val="00D47CA9"/>
    <w:rsid w:val="00D53C6B"/>
    <w:rsid w:val="00D557D0"/>
    <w:rsid w:val="00D55F0C"/>
    <w:rsid w:val="00D62BDC"/>
    <w:rsid w:val="00D6496D"/>
    <w:rsid w:val="00D71063"/>
    <w:rsid w:val="00D7575F"/>
    <w:rsid w:val="00D94ACD"/>
    <w:rsid w:val="00DA3CAF"/>
    <w:rsid w:val="00DD098E"/>
    <w:rsid w:val="00DD0EFF"/>
    <w:rsid w:val="00E401E9"/>
    <w:rsid w:val="00E53ED5"/>
    <w:rsid w:val="00E72D3B"/>
    <w:rsid w:val="00E86600"/>
    <w:rsid w:val="00EA1B1B"/>
    <w:rsid w:val="00EC4D2E"/>
    <w:rsid w:val="00ED44C0"/>
    <w:rsid w:val="00EE32AD"/>
    <w:rsid w:val="00EF0EA3"/>
    <w:rsid w:val="00F32348"/>
    <w:rsid w:val="00F34490"/>
    <w:rsid w:val="00F40DFD"/>
    <w:rsid w:val="00F4449E"/>
    <w:rsid w:val="00F72389"/>
    <w:rsid w:val="00F74A03"/>
    <w:rsid w:val="00F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2B38"/>
  <w15:docId w15:val="{FB649D62-BC0C-4727-A9B8-F13F25D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D4"/>
    <w:pPr>
      <w:spacing w:before="60" w:after="0"/>
    </w:pPr>
    <w:rPr>
      <w:rFonts w:ascii="Verdana" w:eastAsia="Times New Roman" w:hAnsi="Verdana" w:cs="Verdana"/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FD4"/>
    <w:pPr>
      <w:keepNext/>
      <w:keepLines/>
      <w:spacing w:before="480"/>
      <w:outlineLvl w:val="0"/>
    </w:pPr>
    <w:rPr>
      <w:rFonts w:ascii="Cambria" w:hAnsi="Cambria" w:cs="Times New Roman"/>
      <w:b/>
      <w:bCs/>
      <w:sz w:val="28"/>
      <w:szCs w:val="28"/>
      <w:lang w:val="x-non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3FD4"/>
    <w:rPr>
      <w:rFonts w:ascii="Cambria" w:eastAsia="Times New Roman" w:hAnsi="Cambria" w:cs="Times New Roman"/>
      <w:b/>
      <w:bCs/>
      <w:sz w:val="28"/>
      <w:szCs w:val="28"/>
      <w:lang w:val="x-none" w:eastAsia="de-DE"/>
    </w:rPr>
  </w:style>
  <w:style w:type="paragraph" w:styleId="Header">
    <w:name w:val="header"/>
    <w:basedOn w:val="Normal"/>
    <w:link w:val="HeaderChar"/>
    <w:uiPriority w:val="99"/>
    <w:unhideWhenUsed/>
    <w:rsid w:val="00883FD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D4"/>
    <w:rPr>
      <w:rFonts w:ascii="Verdana" w:eastAsia="Times New Roman" w:hAnsi="Verdana" w:cs="Verdana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83FD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D4"/>
    <w:rPr>
      <w:rFonts w:ascii="Verdana" w:eastAsia="Times New Roman" w:hAnsi="Verdana" w:cs="Verdana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D4"/>
    <w:rPr>
      <w:rFonts w:ascii="Tahoma" w:eastAsia="Times New Roman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CA14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4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408"/>
    <w:rPr>
      <w:rFonts w:ascii="Verdana" w:eastAsia="Times New Roman" w:hAnsi="Verdana" w:cs="Verdana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408"/>
    <w:rPr>
      <w:rFonts w:ascii="Verdana" w:eastAsia="Times New Roman" w:hAnsi="Verdana" w:cs="Verdana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DF49-E96F-41E1-8D18-C36FE3CD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Lechon Perez, Yolanda</dc:creator>
  <cp:lastModifiedBy>MConstantin</cp:lastModifiedBy>
  <cp:revision>3</cp:revision>
  <cp:lastPrinted>2020-02-20T14:38:00Z</cp:lastPrinted>
  <dcterms:created xsi:type="dcterms:W3CDTF">2022-06-17T05:57:00Z</dcterms:created>
  <dcterms:modified xsi:type="dcterms:W3CDTF">2022-06-17T05:58:00Z</dcterms:modified>
</cp:coreProperties>
</file>